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40788FB5" w:rsidR="00D96655" w:rsidRPr="00D96655" w:rsidRDefault="00ED7EA7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ED7EA7">
              <w:rPr>
                <w:b/>
                <w:bCs/>
                <w:color w:val="000000" w:themeColor="text1"/>
                <w:sz w:val="32"/>
                <w:szCs w:val="32"/>
              </w:rPr>
              <w:t>Problèmes de mesure</w:t>
            </w:r>
            <w:r w:rsidR="005F2A0B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50FB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76281D5B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</w:t>
            </w:r>
            <w:r w:rsidR="00750FB9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4D15814A" w14:textId="22D6272A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136147F6" w14:textId="4CC28425" w:rsidR="00C16285" w:rsidRPr="00ED7EA7" w:rsidRDefault="00C16285" w:rsidP="00D96655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 w:rsidR="00ED7EA7">
        <w:rPr>
          <w:b/>
          <w:bCs/>
          <w:sz w:val="32"/>
          <w:szCs w:val="32"/>
        </w:rPr>
        <w:t xml:space="preserve">Résous </w:t>
      </w:r>
      <w:r w:rsidR="00ED7EA7" w:rsidRPr="00ED7EA7">
        <w:rPr>
          <w:sz w:val="32"/>
          <w:szCs w:val="32"/>
        </w:rPr>
        <w:t>les problèmes.</w:t>
      </w:r>
    </w:p>
    <w:p w14:paraId="32524CC2" w14:textId="43AF06B6" w:rsidR="00C542EA" w:rsidRPr="00BC6C56" w:rsidRDefault="00C542EA" w:rsidP="00D96655">
      <w:pPr>
        <w:spacing w:after="0"/>
        <w:rPr>
          <w:color w:val="0070C0"/>
          <w:sz w:val="24"/>
          <w:szCs w:val="24"/>
        </w:rPr>
      </w:pPr>
    </w:p>
    <w:p w14:paraId="32EE9264" w14:textId="134056E6" w:rsidR="00461258" w:rsidRDefault="00ED7EA7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461258" w:rsidRPr="00BC6C56">
        <w:rPr>
          <w:rFonts w:cstheme="minorHAnsi"/>
          <w:color w:val="000000" w:themeColor="text1"/>
          <w:kern w:val="24"/>
          <w:sz w:val="24"/>
          <w:szCs w:val="24"/>
        </w:rPr>
        <w:t>Le camion pèse 5 tonnes quand il est vide. Il emporte un chargement constitué de 2 conteneurs de 2 3</w:t>
      </w:r>
      <w:r w:rsidR="00304F8E">
        <w:rPr>
          <w:rFonts w:cstheme="minorHAnsi"/>
          <w:color w:val="000000" w:themeColor="text1"/>
          <w:kern w:val="24"/>
          <w:sz w:val="24"/>
          <w:szCs w:val="24"/>
        </w:rPr>
        <w:t>50</w:t>
      </w:r>
      <w:r w:rsidR="00461258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kg chacun. Le chauffeur pèse </w:t>
      </w:r>
      <w:r w:rsidR="00304F8E">
        <w:rPr>
          <w:rFonts w:cstheme="minorHAnsi"/>
          <w:color w:val="000000" w:themeColor="text1"/>
          <w:kern w:val="24"/>
          <w:sz w:val="24"/>
          <w:szCs w:val="24"/>
        </w:rPr>
        <w:t>7</w:t>
      </w:r>
      <w:r w:rsidR="00461258"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5kg. </w:t>
      </w:r>
    </w:p>
    <w:p w14:paraId="0572E1E5" w14:textId="77777777" w:rsidR="00461258" w:rsidRPr="00BC6C56" w:rsidRDefault="00461258" w:rsidP="00461258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chauffeur a-t-il le droit de faire rouler son camion sur un pont où les camions de plus de 10 tonnes sont interdits ? </w:t>
      </w:r>
    </w:p>
    <w:p w14:paraId="080C5C3F" w14:textId="2350C052" w:rsidR="00ED7EA7" w:rsidRPr="00BC6C56" w:rsidRDefault="00ED7EA7" w:rsidP="00461258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7C979AC7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21E0B94C" w14:textId="77777777" w:rsid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1206B9B9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FA2A30E" w14:textId="77777777" w:rsidR="00BC6C56" w:rsidRPr="00BC6C56" w:rsidRDefault="00BC6C56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064AFE" w14:textId="1E2F81E0" w:rsidR="00ED7EA7" w:rsidRDefault="00ED7EA7" w:rsidP="00AE3A5C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AE3A5C">
        <w:rPr>
          <w:rFonts w:cstheme="minorHAnsi"/>
          <w:color w:val="000000" w:themeColor="text1"/>
          <w:kern w:val="24"/>
          <w:sz w:val="24"/>
          <w:szCs w:val="24"/>
        </w:rPr>
        <w:t xml:space="preserve">Les enfants </w:t>
      </w:r>
      <w:r w:rsidR="00750FB9">
        <w:rPr>
          <w:rFonts w:cstheme="minorHAnsi"/>
          <w:color w:val="000000" w:themeColor="text1"/>
          <w:kern w:val="24"/>
          <w:sz w:val="24"/>
          <w:szCs w:val="24"/>
        </w:rPr>
        <w:t>font une course pendant laquelle il faut rapporter la plus grande quantité de liquide, chacun avec un contenant différent. Pendant la course, ils ont ramené :</w:t>
      </w:r>
    </w:p>
    <w:p w14:paraId="62B0BF69" w14:textId="003B5754" w:rsid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4 bouteilles de 50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cL</w:t>
      </w:r>
      <w:proofErr w:type="spellEnd"/>
    </w:p>
    <w:p w14:paraId="17CEDB32" w14:textId="279655B6" w:rsid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10 cuillères à soupe ( 1 cuillère à soupe = 15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mL</w:t>
      </w:r>
      <w:proofErr w:type="spellEnd"/>
      <w:r>
        <w:rPr>
          <w:rFonts w:cstheme="minorHAnsi"/>
          <w:color w:val="000000" w:themeColor="text1"/>
          <w:kern w:val="24"/>
          <w:sz w:val="24"/>
          <w:szCs w:val="24"/>
        </w:rPr>
        <w:t xml:space="preserve"> )</w:t>
      </w:r>
    </w:p>
    <w:p w14:paraId="65B91BC2" w14:textId="3864E807" w:rsidR="00750FB9" w:rsidRP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1 bouteille de 1 L</w:t>
      </w:r>
      <w:r w:rsidR="0045219D">
        <w:rPr>
          <w:rFonts w:cstheme="minorHAnsi"/>
          <w:color w:val="000000" w:themeColor="text1"/>
          <w:kern w:val="24"/>
          <w:sz w:val="24"/>
          <w:szCs w:val="24"/>
        </w:rPr>
        <w:t>.</w:t>
      </w:r>
    </w:p>
    <w:p w14:paraId="5728236C" w14:textId="69BC5AE7" w:rsidR="005F2A0B" w:rsidRPr="005F2A0B" w:rsidRDefault="005F2A0B" w:rsidP="00F35691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Quelle est la </w:t>
      </w:r>
      <w:r w:rsidR="00750FB9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quantité totale de liquide qu’ils ont rapporté ? </w:t>
      </w:r>
    </w:p>
    <w:p w14:paraId="1657BE53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1C2A13F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350763EE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4385E532" w14:textId="77777777" w:rsidR="00750FB9" w:rsidRDefault="00750FB9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203585B" w14:textId="77777777" w:rsidR="00ED7EA7" w:rsidRDefault="00ED7EA7" w:rsidP="00F35691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F35691" w14:paraId="04957EF1" w14:textId="77777777" w:rsidTr="00CB7F87">
        <w:trPr>
          <w:trHeight w:val="132"/>
        </w:trPr>
        <w:tc>
          <w:tcPr>
            <w:tcW w:w="5240" w:type="dxa"/>
          </w:tcPr>
          <w:p w14:paraId="3D0698F5" w14:textId="43A43C9E" w:rsidR="00F35691" w:rsidRPr="00D96655" w:rsidRDefault="00ED7EA7" w:rsidP="00CB7F87">
            <w:pPr>
              <w:rPr>
                <w:b/>
                <w:bCs/>
                <w:color w:val="0070C0"/>
                <w:sz w:val="32"/>
                <w:szCs w:val="32"/>
              </w:rPr>
            </w:pPr>
            <w:r w:rsidRPr="00ED7EA7">
              <w:rPr>
                <w:b/>
                <w:bCs/>
                <w:color w:val="000000" w:themeColor="text1"/>
                <w:sz w:val="32"/>
                <w:szCs w:val="32"/>
              </w:rPr>
              <w:t>Problèmes de mesure</w:t>
            </w:r>
            <w:r w:rsidR="005F2A0B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750FB9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126B25D" w14:textId="5EDBCFE8" w:rsidR="00F35691" w:rsidRDefault="00F35691" w:rsidP="00CB7F87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D7EA7">
              <w:rPr>
                <w:color w:val="FFFFFF" w:themeColor="background1"/>
                <w:sz w:val="32"/>
                <w:szCs w:val="32"/>
              </w:rPr>
              <w:t>1</w:t>
            </w:r>
            <w:r w:rsidR="00750FB9">
              <w:rPr>
                <w:color w:val="FFFFFF" w:themeColor="background1"/>
                <w:sz w:val="32"/>
                <w:szCs w:val="32"/>
              </w:rPr>
              <w:t>13</w:t>
            </w:r>
          </w:p>
        </w:tc>
      </w:tr>
    </w:tbl>
    <w:p w14:paraId="76339F44" w14:textId="77777777" w:rsidR="00F35691" w:rsidRDefault="00F35691" w:rsidP="00F35691">
      <w:pPr>
        <w:spacing w:after="0"/>
        <w:rPr>
          <w:color w:val="0070C0"/>
          <w:sz w:val="28"/>
          <w:szCs w:val="28"/>
        </w:rPr>
      </w:pPr>
    </w:p>
    <w:p w14:paraId="0A46FB2C" w14:textId="77777777" w:rsidR="00ED7EA7" w:rsidRPr="00ED7EA7" w:rsidRDefault="00ED7EA7" w:rsidP="00ED7EA7">
      <w:pPr>
        <w:spacing w:after="0"/>
        <w:rPr>
          <w:sz w:val="32"/>
          <w:szCs w:val="32"/>
        </w:rPr>
      </w:pPr>
      <w:r w:rsidRPr="00C16285">
        <w:rPr>
          <w:b/>
          <w:bCs/>
          <w:sz w:val="32"/>
          <w:szCs w:val="32"/>
        </w:rPr>
        <w:sym w:font="Wingdings" w:char="F0E8"/>
      </w:r>
      <w:r w:rsidRPr="00C16285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Résous </w:t>
      </w:r>
      <w:r w:rsidRPr="00ED7EA7">
        <w:rPr>
          <w:sz w:val="32"/>
          <w:szCs w:val="32"/>
        </w:rPr>
        <w:t>les problèmes dans ton cahier.</w:t>
      </w:r>
    </w:p>
    <w:p w14:paraId="3601544A" w14:textId="77777777" w:rsidR="00BC6C56" w:rsidRPr="00BC6C56" w:rsidRDefault="00BC6C56" w:rsidP="00BC6C56">
      <w:pPr>
        <w:spacing w:after="0"/>
        <w:rPr>
          <w:color w:val="0070C0"/>
          <w:sz w:val="24"/>
          <w:szCs w:val="24"/>
        </w:rPr>
      </w:pPr>
    </w:p>
    <w:p w14:paraId="6C0B7060" w14:textId="42C7E740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1/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Le camion pèse 5 tonnes quand il est vide. Il emporte un chargement constitué de 2 conteneurs de 2 3</w:t>
      </w:r>
      <w:r w:rsidR="00304F8E">
        <w:rPr>
          <w:rFonts w:cstheme="minorHAnsi"/>
          <w:color w:val="000000" w:themeColor="text1"/>
          <w:kern w:val="24"/>
          <w:sz w:val="24"/>
          <w:szCs w:val="24"/>
        </w:rPr>
        <w:t>50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kg chacun. Le chauffeur pèse </w:t>
      </w:r>
      <w:r w:rsidR="00304F8E">
        <w:rPr>
          <w:rFonts w:cstheme="minorHAnsi"/>
          <w:color w:val="000000" w:themeColor="text1"/>
          <w:kern w:val="24"/>
          <w:sz w:val="24"/>
          <w:szCs w:val="24"/>
        </w:rPr>
        <w:t>7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5kg. </w:t>
      </w:r>
    </w:p>
    <w:p w14:paraId="0DE2F662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Le chauffeur a-t-il le droit de faire rouler son camion sur un pont où les camions de plus de 10 tonnes sont interdits ? </w:t>
      </w:r>
    </w:p>
    <w:p w14:paraId="5712C978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06C7DF7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CD43D55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41B7B4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3531355B" w14:textId="77777777" w:rsidR="00BC6C56" w:rsidRP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</w:p>
    <w:p w14:paraId="4AA16976" w14:textId="77777777" w:rsidR="00750FB9" w:rsidRDefault="005F2A0B" w:rsidP="00750FB9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 w:rsidRPr="00BC6C56">
        <w:rPr>
          <w:rFonts w:cstheme="minorHAnsi"/>
          <w:b/>
          <w:bCs/>
          <w:color w:val="000000" w:themeColor="text1"/>
          <w:kern w:val="24"/>
          <w:sz w:val="24"/>
          <w:szCs w:val="24"/>
        </w:rPr>
        <w:t>2/</w:t>
      </w:r>
      <w:r w:rsidRPr="00BC6C56">
        <w:rPr>
          <w:rFonts w:cstheme="minorHAnsi"/>
          <w:color w:val="000000" w:themeColor="text1"/>
          <w:kern w:val="24"/>
          <w:sz w:val="24"/>
          <w:szCs w:val="24"/>
        </w:rPr>
        <w:t xml:space="preserve"> </w:t>
      </w:r>
      <w:r w:rsidR="00750FB9">
        <w:rPr>
          <w:rFonts w:cstheme="minorHAnsi"/>
          <w:color w:val="000000" w:themeColor="text1"/>
          <w:kern w:val="24"/>
          <w:sz w:val="24"/>
          <w:szCs w:val="24"/>
        </w:rPr>
        <w:t>Les enfants font une course pendant laquelle il faut rapporter la plus grande quantité de liquide, chacun avec un contenant différent. Pendant la course, ils ont ramené :</w:t>
      </w:r>
    </w:p>
    <w:p w14:paraId="2D57B760" w14:textId="77777777" w:rsid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4 bouteilles de 50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cL</w:t>
      </w:r>
      <w:proofErr w:type="spellEnd"/>
    </w:p>
    <w:p w14:paraId="192299BF" w14:textId="77777777" w:rsid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 xml:space="preserve">10 cuillères à soupe ( 1 cuillère à soupe = 15 </w:t>
      </w:r>
      <w:proofErr w:type="spellStart"/>
      <w:r>
        <w:rPr>
          <w:rFonts w:cstheme="minorHAnsi"/>
          <w:color w:val="000000" w:themeColor="text1"/>
          <w:kern w:val="24"/>
          <w:sz w:val="24"/>
          <w:szCs w:val="24"/>
        </w:rPr>
        <w:t>mL</w:t>
      </w:r>
      <w:proofErr w:type="spellEnd"/>
      <w:r>
        <w:rPr>
          <w:rFonts w:cstheme="minorHAnsi"/>
          <w:color w:val="000000" w:themeColor="text1"/>
          <w:kern w:val="24"/>
          <w:sz w:val="24"/>
          <w:szCs w:val="24"/>
        </w:rPr>
        <w:t xml:space="preserve"> )</w:t>
      </w:r>
    </w:p>
    <w:p w14:paraId="5F70ECE2" w14:textId="37EA3AB9" w:rsidR="00750FB9" w:rsidRPr="00750FB9" w:rsidRDefault="00750FB9" w:rsidP="00750FB9">
      <w:pPr>
        <w:pStyle w:val="Paragraphedeliste"/>
        <w:numPr>
          <w:ilvl w:val="0"/>
          <w:numId w:val="3"/>
        </w:numPr>
        <w:spacing w:after="120" w:line="240" w:lineRule="auto"/>
        <w:ind w:right="-1"/>
        <w:rPr>
          <w:rFonts w:cstheme="minorHAnsi"/>
          <w:color w:val="000000" w:themeColor="text1"/>
          <w:kern w:val="24"/>
          <w:sz w:val="24"/>
          <w:szCs w:val="24"/>
        </w:rPr>
      </w:pPr>
      <w:r>
        <w:rPr>
          <w:rFonts w:cstheme="minorHAnsi"/>
          <w:color w:val="000000" w:themeColor="text1"/>
          <w:kern w:val="24"/>
          <w:sz w:val="24"/>
          <w:szCs w:val="24"/>
        </w:rPr>
        <w:t>1 bouteille de 1 L.</w:t>
      </w:r>
    </w:p>
    <w:p w14:paraId="0A3C724C" w14:textId="77777777" w:rsidR="00750FB9" w:rsidRPr="005F2A0B" w:rsidRDefault="00750FB9" w:rsidP="00750FB9">
      <w:pPr>
        <w:spacing w:after="120" w:line="240" w:lineRule="auto"/>
        <w:ind w:right="-1"/>
        <w:rPr>
          <w:rFonts w:cstheme="minorHAnsi"/>
          <w:b/>
          <w:bCs/>
          <w:color w:val="000000" w:themeColor="text1"/>
          <w:kern w:val="24"/>
          <w:sz w:val="24"/>
          <w:szCs w:val="24"/>
        </w:rPr>
      </w:pPr>
      <w:r w:rsidRPr="005F2A0B"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Quelle est la </w:t>
      </w:r>
      <w:r>
        <w:rPr>
          <w:rFonts w:cstheme="minorHAnsi"/>
          <w:b/>
          <w:bCs/>
          <w:color w:val="000000" w:themeColor="text1"/>
          <w:kern w:val="24"/>
          <w:sz w:val="24"/>
          <w:szCs w:val="24"/>
        </w:rPr>
        <w:t xml:space="preserve">quantité totale de liquide qu’ils ont rapporté ? </w:t>
      </w:r>
    </w:p>
    <w:p w14:paraId="64BC8735" w14:textId="4BF97911" w:rsidR="00BC6C56" w:rsidRDefault="00BC6C56" w:rsidP="00750FB9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2F9BE8FA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B4587CE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p w14:paraId="05779A2B" w14:textId="77777777" w:rsidR="00BC6C56" w:rsidRDefault="00BC6C56" w:rsidP="00BC6C56">
      <w:pPr>
        <w:spacing w:after="120" w:line="240" w:lineRule="auto"/>
        <w:ind w:right="-1"/>
        <w:rPr>
          <w:rFonts w:cstheme="minorHAnsi"/>
          <w:color w:val="000000" w:themeColor="text1"/>
          <w:kern w:val="24"/>
          <w:sz w:val="32"/>
          <w:szCs w:val="32"/>
        </w:rPr>
      </w:pPr>
    </w:p>
    <w:sectPr w:rsidR="00BC6C56" w:rsidSect="00EF32F7">
      <w:footerReference w:type="default" r:id="rId7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8363A3" w14:textId="77777777" w:rsidR="002053B9" w:rsidRDefault="002053B9" w:rsidP="000966A4">
      <w:pPr>
        <w:spacing w:after="0" w:line="240" w:lineRule="auto"/>
      </w:pPr>
      <w:r>
        <w:separator/>
      </w:r>
    </w:p>
  </w:endnote>
  <w:endnote w:type="continuationSeparator" w:id="0">
    <w:p w14:paraId="2B804678" w14:textId="77777777" w:rsidR="002053B9" w:rsidRDefault="002053B9" w:rsidP="000966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5EB0B1" w14:textId="21FE3D6D" w:rsidR="000966A4" w:rsidRDefault="000966A4">
    <w:pPr>
      <w:pStyle w:val="Pieddepage"/>
    </w:pPr>
    <w:r>
      <w:t>MHM C</w:t>
    </w:r>
    <w:r w:rsidR="00A72D16">
      <w:t>E</w:t>
    </w:r>
    <w:r w:rsidR="00291491">
      <w:t>2</w:t>
    </w:r>
    <w:r>
      <w:t xml:space="preserve">                                                                                                                                                MHM C</w:t>
    </w:r>
    <w:r w:rsidR="00A72D16">
      <w:t>E</w:t>
    </w:r>
    <w:r w:rsidR="00291491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55B55C" w14:textId="77777777" w:rsidR="002053B9" w:rsidRDefault="002053B9" w:rsidP="000966A4">
      <w:pPr>
        <w:spacing w:after="0" w:line="240" w:lineRule="auto"/>
      </w:pPr>
      <w:r>
        <w:separator/>
      </w:r>
    </w:p>
  </w:footnote>
  <w:footnote w:type="continuationSeparator" w:id="0">
    <w:p w14:paraId="2E977360" w14:textId="77777777" w:rsidR="002053B9" w:rsidRDefault="002053B9" w:rsidP="000966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00F4C"/>
    <w:multiLevelType w:val="hybridMultilevel"/>
    <w:tmpl w:val="12F6E904"/>
    <w:lvl w:ilvl="0" w:tplc="9B1E5AD4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576BF0"/>
    <w:multiLevelType w:val="hybridMultilevel"/>
    <w:tmpl w:val="100C1E46"/>
    <w:lvl w:ilvl="0" w:tplc="09102078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787971"/>
    <w:multiLevelType w:val="hybridMultilevel"/>
    <w:tmpl w:val="6798CA14"/>
    <w:lvl w:ilvl="0" w:tplc="863407C4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2165667">
    <w:abstractNumId w:val="1"/>
  </w:num>
  <w:num w:numId="2" w16cid:durableId="106169415">
    <w:abstractNumId w:val="0"/>
  </w:num>
  <w:num w:numId="3" w16cid:durableId="78677895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966A4"/>
    <w:rsid w:val="001D7660"/>
    <w:rsid w:val="00204A83"/>
    <w:rsid w:val="002053B9"/>
    <w:rsid w:val="00253EF3"/>
    <w:rsid w:val="00291491"/>
    <w:rsid w:val="002C29C5"/>
    <w:rsid w:val="002F5B2C"/>
    <w:rsid w:val="0030412D"/>
    <w:rsid w:val="00304F8E"/>
    <w:rsid w:val="00325775"/>
    <w:rsid w:val="003637BC"/>
    <w:rsid w:val="00370505"/>
    <w:rsid w:val="00375DEE"/>
    <w:rsid w:val="00451962"/>
    <w:rsid w:val="0045219D"/>
    <w:rsid w:val="00460AA1"/>
    <w:rsid w:val="00461258"/>
    <w:rsid w:val="00475DE6"/>
    <w:rsid w:val="00485E51"/>
    <w:rsid w:val="004A212C"/>
    <w:rsid w:val="004B4763"/>
    <w:rsid w:val="00575976"/>
    <w:rsid w:val="00581144"/>
    <w:rsid w:val="005F2A0B"/>
    <w:rsid w:val="006237AE"/>
    <w:rsid w:val="006C4AAE"/>
    <w:rsid w:val="006F291D"/>
    <w:rsid w:val="00750FB9"/>
    <w:rsid w:val="007701DE"/>
    <w:rsid w:val="0078207D"/>
    <w:rsid w:val="007848BA"/>
    <w:rsid w:val="00796373"/>
    <w:rsid w:val="008174E9"/>
    <w:rsid w:val="00846396"/>
    <w:rsid w:val="0089420D"/>
    <w:rsid w:val="008D6799"/>
    <w:rsid w:val="008D7C3F"/>
    <w:rsid w:val="008F7E5A"/>
    <w:rsid w:val="00A108A2"/>
    <w:rsid w:val="00A402C4"/>
    <w:rsid w:val="00A72D16"/>
    <w:rsid w:val="00AE3A5C"/>
    <w:rsid w:val="00AF74A7"/>
    <w:rsid w:val="00B443CA"/>
    <w:rsid w:val="00BC6C56"/>
    <w:rsid w:val="00BF1C5A"/>
    <w:rsid w:val="00C027DD"/>
    <w:rsid w:val="00C16285"/>
    <w:rsid w:val="00C542EA"/>
    <w:rsid w:val="00CF4CE2"/>
    <w:rsid w:val="00D26154"/>
    <w:rsid w:val="00D94851"/>
    <w:rsid w:val="00D95DBF"/>
    <w:rsid w:val="00D96655"/>
    <w:rsid w:val="00EC27EF"/>
    <w:rsid w:val="00ED7EA7"/>
    <w:rsid w:val="00EE7C84"/>
    <w:rsid w:val="00EF21DC"/>
    <w:rsid w:val="00EF32F7"/>
    <w:rsid w:val="00F35691"/>
    <w:rsid w:val="00F4740E"/>
    <w:rsid w:val="00F63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0FB9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66A4"/>
  </w:style>
  <w:style w:type="paragraph" w:styleId="Pieddepage">
    <w:name w:val="footer"/>
    <w:basedOn w:val="Normal"/>
    <w:link w:val="PieddepageCar"/>
    <w:uiPriority w:val="99"/>
    <w:unhideWhenUsed/>
    <w:rsid w:val="000966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66A4"/>
  </w:style>
  <w:style w:type="paragraph" w:styleId="Paragraphedeliste">
    <w:name w:val="List Paragraph"/>
    <w:basedOn w:val="Normal"/>
    <w:uiPriority w:val="34"/>
    <w:qFormat/>
    <w:rsid w:val="00C162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Nicolas Pinel</cp:lastModifiedBy>
  <cp:revision>6</cp:revision>
  <dcterms:created xsi:type="dcterms:W3CDTF">2025-12-29T08:26:00Z</dcterms:created>
  <dcterms:modified xsi:type="dcterms:W3CDTF">2026-01-03T20:34:00Z</dcterms:modified>
</cp:coreProperties>
</file>